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A0201">
      <w:pPr>
        <w:snapToGrid w:val="0"/>
        <w:spacing w:before="286" w:beforeLines="50" w:line="360" w:lineRule="auto"/>
        <w:jc w:val="center"/>
        <w:rPr>
          <w:rFonts w:hint="eastAsia" w:ascii="公文小标宋简" w:eastAsia="公文小标宋简"/>
          <w:b/>
          <w:bCs/>
          <w:sz w:val="36"/>
          <w:szCs w:val="36"/>
        </w:rPr>
      </w:pPr>
      <w:r>
        <w:rPr>
          <w:rFonts w:hint="eastAsia" w:ascii="公文小标宋简" w:eastAsia="公文小标宋简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公文小标宋简" w:eastAsia="公文小标宋简"/>
          <w:b/>
          <w:bCs/>
          <w:sz w:val="36"/>
          <w:szCs w:val="36"/>
        </w:rPr>
        <w:t xml:space="preserve"> </w:t>
      </w:r>
      <w:r>
        <w:rPr>
          <w:rFonts w:hint="eastAsia" w:ascii="公文小标宋简" w:eastAsia="公文小标宋简"/>
          <w:b/>
          <w:bCs/>
          <w:w w:val="80"/>
          <w:sz w:val="44"/>
          <w:szCs w:val="44"/>
          <w:lang w:val="en-US" w:eastAsia="zh-CN"/>
        </w:rPr>
        <w:t>聊城大学2026年“优师计划”推免生综合评价成绩情况</w:t>
      </w: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>表</w:t>
      </w:r>
    </w:p>
    <w:tbl>
      <w:tblPr>
        <w:tblStyle w:val="2"/>
        <w:tblW w:w="9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80"/>
        <w:gridCol w:w="1213"/>
        <w:gridCol w:w="230"/>
        <w:gridCol w:w="858"/>
        <w:gridCol w:w="942"/>
        <w:gridCol w:w="1682"/>
        <w:gridCol w:w="885"/>
        <w:gridCol w:w="1305"/>
        <w:gridCol w:w="735"/>
        <w:gridCol w:w="790"/>
      </w:tblGrid>
      <w:tr w14:paraId="334E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F036F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2E4C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C110A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5A78E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60456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D226A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C060F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0B7C4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23A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4C1BC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C716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9D6A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1103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465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754E5"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思想品德考核是否合格</w:t>
            </w:r>
          </w:p>
        </w:tc>
        <w:tc>
          <w:tcPr>
            <w:tcW w:w="6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D41D0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C54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CEAF0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综合评价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45DF2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B501B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6E7667">
            <w:pPr>
              <w:adjustRightInd w:val="0"/>
              <w:snapToGrid w:val="0"/>
              <w:spacing w:line="4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绩点</w:t>
            </w:r>
            <w:r>
              <w:rPr>
                <w:rFonts w:hint="eastAsia" w:ascii="仿宋_GB2312"/>
                <w:sz w:val="24"/>
                <w:szCs w:val="24"/>
              </w:rPr>
              <w:t>排名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/专业总人数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96A62"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37B22"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专业排名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7E6C5B"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%</w:t>
            </w:r>
          </w:p>
        </w:tc>
      </w:tr>
      <w:tr w14:paraId="2B0F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1416C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45151E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参军入伍加分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603A9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865CE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志愿服务加分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043A6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4F3A3E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国际组织实习加分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73ABE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725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DC36EF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1A7F0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  <w:lang w:val="en-US" w:eastAsia="zh-CN"/>
              </w:rPr>
              <w:t>科研成果加分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8F999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82F557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  <w:lang w:val="en-US" w:eastAsia="zh-CN"/>
              </w:rPr>
              <w:t>竞赛获奖加分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646D9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EF703D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主要学生干部或社团负责人加分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ACF6BC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18F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5EA8790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0BA1F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日常综合获奖加分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D8BA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249C6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班主任与辅导员综合考评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加分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D14E3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ACEE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山东省师范类高校学生从业技能大赛获奖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加分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E38335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BC9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03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41A3D9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综合评价</w:t>
            </w:r>
            <w:r>
              <w:rPr>
                <w:rFonts w:hint="eastAsia"/>
                <w:sz w:val="24"/>
                <w:szCs w:val="24"/>
              </w:rPr>
              <w:t>成绩（三位整数，两位小数）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62F77B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B0D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2523A18"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/>
                <w:sz w:val="24"/>
                <w:szCs w:val="24"/>
              </w:rPr>
              <w:t>专长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B99C77F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具体情况如下（只能填写符合该条件的内容，不得填与此条无关的内容）：</w:t>
            </w:r>
          </w:p>
          <w:p w14:paraId="7816B818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6530F708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4903C2E0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5F4446DA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34D4C6BA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 w14:paraId="45026EA4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 w14:paraId="22A495D1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491E3882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33DA7CC6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0BB64154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41AFFF81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6555AF2D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61DBF2A9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0BE59FC3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76F89988"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 w14:paraId="4E3E39C9">
            <w:pPr>
              <w:adjustRightInd w:val="0"/>
              <w:snapToGrid w:val="0"/>
              <w:spacing w:before="20" w:after="20" w:line="3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本人保证以上所填内容及提交的全部申请材料均真实有效，如与事实不符，本人愿承担相应责任。</w:t>
            </w:r>
          </w:p>
          <w:p w14:paraId="74AFB65C">
            <w:pPr>
              <w:adjustRightInd w:val="0"/>
              <w:snapToGrid w:val="0"/>
              <w:spacing w:before="20" w:after="20" w:line="360" w:lineRule="exact"/>
              <w:rPr>
                <w:rFonts w:hint="eastAsia" w:ascii="仿宋_GB2312"/>
                <w:sz w:val="24"/>
              </w:rPr>
            </w:pPr>
          </w:p>
          <w:p w14:paraId="0C5806BA">
            <w:pPr>
              <w:adjustRightInd w:val="0"/>
              <w:snapToGrid w:val="0"/>
              <w:spacing w:line="400" w:lineRule="exact"/>
              <w:ind w:firstLine="1200" w:firstLineChars="5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申请人签名：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/>
                <w:sz w:val="24"/>
              </w:rPr>
              <w:t xml:space="preserve">              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</w:p>
          <w:p w14:paraId="7245526C">
            <w:pPr>
              <w:adjustRightInd w:val="0"/>
              <w:snapToGrid w:val="0"/>
              <w:spacing w:line="400" w:lineRule="exact"/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</w:t>
            </w:r>
          </w:p>
        </w:tc>
      </w:tr>
      <w:tr w14:paraId="22DA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5" w:hRule="atLeast"/>
        </w:trPr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190E612"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所在学院意见</w:t>
            </w:r>
          </w:p>
        </w:tc>
        <w:tc>
          <w:tcPr>
            <w:tcW w:w="92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AD349B4">
            <w:pPr>
              <w:spacing w:line="58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（包括对学生的学习成绩、在校表现、外语水平、研究能力等情况的介绍）</w:t>
            </w:r>
          </w:p>
          <w:p w14:paraId="186D76F7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  <w:p w14:paraId="26E6D697">
            <w:pPr>
              <w:bidi w:val="0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  <w:p w14:paraId="7B5EBC42">
            <w:pPr>
              <w:bidi w:val="0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  <w:p w14:paraId="7DFE6140">
            <w:pPr>
              <w:bidi w:val="0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经审核，该生在校期间表现突出，成绩优异，思想政治素质过硬，身体、心理健康状况符合国家规定的体检标准，所提交材料真实有效。</w:t>
            </w:r>
          </w:p>
          <w:p w14:paraId="2D533D7E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  <w:p w14:paraId="322DDA85">
            <w:pPr>
              <w:spacing w:line="360" w:lineRule="auto"/>
              <w:ind w:firstLine="720" w:firstLineChars="30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特此证明</w:t>
            </w:r>
          </w:p>
          <w:p w14:paraId="0C9944A0">
            <w:pPr>
              <w:spacing w:line="580" w:lineRule="exac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 w14:paraId="4110DDFF">
            <w:pPr>
              <w:spacing w:line="580" w:lineRule="exac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 w14:paraId="7966C6D2">
            <w:pPr>
              <w:spacing w:line="580" w:lineRule="exact"/>
              <w:ind w:firstLine="240" w:firstLineChars="100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负责人签字：                                       党委公章</w:t>
            </w:r>
          </w:p>
          <w:p w14:paraId="55E08752">
            <w:pPr>
              <w:spacing w:line="580" w:lineRule="exact"/>
              <w:ind w:left="269" w:leftChars="84" w:firstLine="2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仿宋_GB2312" w:cs="Calibri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学院公章</w:t>
            </w:r>
          </w:p>
          <w:p w14:paraId="5E3CFAFD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</w:p>
          <w:p w14:paraId="545D5725">
            <w:pPr>
              <w:adjustRightInd w:val="0"/>
              <w:snapToGrid w:val="0"/>
              <w:spacing w:line="400" w:lineRule="exact"/>
              <w:ind w:firstLine="6480" w:firstLineChars="2700"/>
              <w:jc w:val="both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2073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643" w:type="dxa"/>
            <w:textDirection w:val="tbRlV"/>
            <w:vAlign w:val="center"/>
          </w:tcPr>
          <w:p w14:paraId="52A76635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专家审核小组审核情况</w:t>
            </w:r>
          </w:p>
        </w:tc>
        <w:tc>
          <w:tcPr>
            <w:tcW w:w="9220" w:type="dxa"/>
            <w:gridSpan w:val="10"/>
            <w:vAlign w:val="top"/>
          </w:tcPr>
          <w:p w14:paraId="3E509A50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主要对申请人在科研能力、学术专长或培养潜质等方面给予客观评价（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包含是否有</w:t>
            </w:r>
            <w:r>
              <w:rPr>
                <w:rFonts w:hint="eastAsia" w:ascii="仿宋_GB2312"/>
                <w:sz w:val="24"/>
                <w:szCs w:val="24"/>
              </w:rPr>
              <w:t>抄袭、造假、冒名及有名无实等情况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/>
                <w:sz w:val="24"/>
                <w:szCs w:val="24"/>
              </w:rPr>
              <w:t>公开答辩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情况）；给出</w:t>
            </w:r>
            <w:r>
              <w:rPr>
                <w:rFonts w:hint="eastAsia" w:ascii="仿宋_GB2312"/>
                <w:sz w:val="24"/>
                <w:szCs w:val="24"/>
              </w:rPr>
              <w:t>审核鉴定意见。</w:t>
            </w:r>
          </w:p>
          <w:p w14:paraId="2A308C56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4FBE2E53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38CDEADD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7C23E401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3296B3E3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0F349D67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3DC658B1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6F33802E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64A647F6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0389ED8D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61DED6ED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18FD3DD7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48E1F140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699D092A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16EBB05C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签名：</w:t>
            </w:r>
          </w:p>
          <w:p w14:paraId="77776525">
            <w:pPr>
              <w:adjustRightInd w:val="0"/>
              <w:snapToGrid w:val="0"/>
              <w:spacing w:line="400" w:lineRule="exact"/>
              <w:ind w:firstLine="6480" w:firstLineChars="27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月    日</w:t>
            </w:r>
          </w:p>
          <w:p w14:paraId="0673E812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3132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0" w:hRule="atLeast"/>
        </w:trPr>
        <w:tc>
          <w:tcPr>
            <w:tcW w:w="643" w:type="dxa"/>
            <w:textDirection w:val="tbRlV"/>
            <w:vAlign w:val="center"/>
          </w:tcPr>
          <w:p w14:paraId="00557608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推免工作领导小组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220" w:type="dxa"/>
            <w:gridSpan w:val="10"/>
            <w:vAlign w:val="top"/>
          </w:tcPr>
          <w:p w14:paraId="23219106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2890B70B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4EA9EB0C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49900E72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3ED44D54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26B487A0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79C47B3E">
            <w:pPr>
              <w:adjustRightInd w:val="0"/>
              <w:snapToGrid w:val="0"/>
              <w:spacing w:line="400" w:lineRule="exact"/>
              <w:ind w:firstLine="5280" w:firstLineChars="2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57305EEF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 w14:paraId="4B21C07C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 月    日</w:t>
            </w:r>
          </w:p>
          <w:p w14:paraId="385EA5E2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0F5C3283"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6F96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0" w:hRule="atLeast"/>
        </w:trPr>
        <w:tc>
          <w:tcPr>
            <w:tcW w:w="643" w:type="dxa"/>
            <w:textDirection w:val="tbRlV"/>
            <w:vAlign w:val="center"/>
          </w:tcPr>
          <w:p w14:paraId="4A0617AB"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9220" w:type="dxa"/>
            <w:gridSpan w:val="10"/>
            <w:vAlign w:val="top"/>
          </w:tcPr>
          <w:p w14:paraId="3EF71F99">
            <w:pPr>
              <w:adjustRightInd w:val="0"/>
              <w:snapToGrid w:val="0"/>
              <w:spacing w:line="400" w:lineRule="exact"/>
              <w:ind w:firstLine="5280" w:firstLineChars="2200"/>
              <w:jc w:val="left"/>
              <w:rPr>
                <w:rFonts w:hint="eastAsia"/>
                <w:sz w:val="24"/>
                <w:szCs w:val="24"/>
              </w:rPr>
            </w:pPr>
          </w:p>
          <w:p w14:paraId="251B5270">
            <w:pPr>
              <w:adjustRightInd w:val="0"/>
              <w:snapToGrid w:val="0"/>
              <w:spacing w:line="400" w:lineRule="exact"/>
              <w:ind w:firstLine="5280" w:firstLineChars="2200"/>
              <w:jc w:val="left"/>
              <w:rPr>
                <w:rFonts w:hint="eastAsia"/>
                <w:sz w:val="24"/>
                <w:szCs w:val="24"/>
              </w:rPr>
            </w:pPr>
          </w:p>
          <w:p w14:paraId="52826491">
            <w:pPr>
              <w:adjustRightInd w:val="0"/>
              <w:snapToGrid w:val="0"/>
              <w:spacing w:line="400" w:lineRule="exact"/>
              <w:ind w:firstLine="5280" w:firstLineChars="2200"/>
              <w:jc w:val="left"/>
              <w:rPr>
                <w:rFonts w:hint="eastAsia"/>
                <w:sz w:val="24"/>
                <w:szCs w:val="24"/>
              </w:rPr>
            </w:pPr>
          </w:p>
          <w:p w14:paraId="4FFCA1EB">
            <w:pPr>
              <w:adjustRightInd w:val="0"/>
              <w:snapToGrid w:val="0"/>
              <w:spacing w:line="400" w:lineRule="exact"/>
              <w:ind w:firstLine="5280" w:firstLineChars="2200"/>
              <w:jc w:val="left"/>
              <w:rPr>
                <w:rFonts w:hint="eastAsia"/>
                <w:sz w:val="24"/>
                <w:szCs w:val="24"/>
              </w:rPr>
            </w:pPr>
          </w:p>
          <w:p w14:paraId="7D1722CC">
            <w:pPr>
              <w:adjustRightInd w:val="0"/>
              <w:snapToGrid w:val="0"/>
              <w:spacing w:line="400" w:lineRule="exact"/>
              <w:ind w:firstLine="5280" w:firstLineChars="2200"/>
              <w:jc w:val="left"/>
              <w:rPr>
                <w:rFonts w:hint="eastAsia"/>
                <w:sz w:val="24"/>
                <w:szCs w:val="24"/>
              </w:rPr>
            </w:pPr>
          </w:p>
          <w:p w14:paraId="55EF13E3">
            <w:pPr>
              <w:adjustRightInd w:val="0"/>
              <w:snapToGrid w:val="0"/>
              <w:spacing w:line="400" w:lineRule="exact"/>
              <w:ind w:firstLine="3650" w:firstLineChars="1521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51F2EA64"/>
    <w:sectPr>
      <w:pgSz w:w="11906" w:h="16838"/>
      <w:pgMar w:top="1100" w:right="1080" w:bottom="110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ODE1NmM1ODU0ZTNiMTA5YmY3MGJmODc0MGQzMTgifQ=="/>
  </w:docVars>
  <w:rsids>
    <w:rsidRoot w:val="03A5776D"/>
    <w:rsid w:val="01510BEF"/>
    <w:rsid w:val="03262A77"/>
    <w:rsid w:val="03A5776D"/>
    <w:rsid w:val="05883F7C"/>
    <w:rsid w:val="127F48AC"/>
    <w:rsid w:val="1339121D"/>
    <w:rsid w:val="1C2D7101"/>
    <w:rsid w:val="34C36DC9"/>
    <w:rsid w:val="3CF91C96"/>
    <w:rsid w:val="3D4D22A0"/>
    <w:rsid w:val="40A315E2"/>
    <w:rsid w:val="50C978E3"/>
    <w:rsid w:val="53F30723"/>
    <w:rsid w:val="55DA3557"/>
    <w:rsid w:val="62AF2F65"/>
    <w:rsid w:val="64736E5F"/>
    <w:rsid w:val="64F520F4"/>
    <w:rsid w:val="65DF45BB"/>
    <w:rsid w:val="683F1B81"/>
    <w:rsid w:val="71F05001"/>
    <w:rsid w:val="77BE2CB3"/>
    <w:rsid w:val="7D474A4D"/>
    <w:rsid w:val="7FC20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513</Characters>
  <Lines>0</Lines>
  <Paragraphs>0</Paragraphs>
  <TotalTime>2</TotalTime>
  <ScaleCrop>false</ScaleCrop>
  <LinksUpToDate>false</LinksUpToDate>
  <CharactersWithSpaces>860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2017-09-05T06:40:00Z</dcterms:created>
  <dc:creator>廖曦</dc:creator>
  <cp:lastModifiedBy>NaNa</cp:lastModifiedBy>
  <dcterms:modified xsi:type="dcterms:W3CDTF">2025-09-02T10:00:50Z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9ABF3718A0084C869D6C25657DBFDF5E_13</vt:lpwstr>
  </property>
  <property fmtid="{D5CDD505-2E9C-101B-9397-08002B2CF9AE}" pid="4" name="KSOTemplateDocerSaveRecord">
    <vt:lpwstr>eyJoZGlkIjoiY2VmMzM3MzhjMWJlOWE5MmFiNTljODY5OGQ2NmQ4NmIiLCJ1c2VySWQiOiIzNTQyNDk4MDYifQ==</vt:lpwstr>
  </property>
</Properties>
</file>